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3">
      <w:pPr>
        <w:spacing w:line="288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“Zakup drukarki etykiet”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C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</w:t>
      </w: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Zakup drukarki etykiet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5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kBmynWtoigIwDbbsP7vLRuzNcw==">CgMxLjA4AHIhMTFRNmEyUGxndURGejJjVHZ6aU84NDE3R3plamxqZEkw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